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1A8D" w14:textId="77777777" w:rsidR="00562FF8" w:rsidRPr="00424F1E" w:rsidRDefault="00562FF8" w:rsidP="00562F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14:paraId="3388803F" w14:textId="77777777" w:rsidR="00562FF8" w:rsidRPr="00424F1E" w:rsidRDefault="00562FF8" w:rsidP="00562F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  <w:r w:rsidRPr="00424F1E">
        <w:rPr>
          <w:rFonts w:asciiTheme="minorHAnsi" w:hAnsiTheme="minorHAnsi"/>
          <w:noProof/>
          <w:color w:val="000000"/>
          <w:sz w:val="20"/>
          <w:szCs w:val="20"/>
          <w:lang w:eastAsia="fr-FR"/>
        </w:rPr>
        <w:drawing>
          <wp:inline distT="0" distB="0" distL="0" distR="0" wp14:anchorId="2B4EF80F" wp14:editId="0F8F2587">
            <wp:extent cx="1721530" cy="74739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530" cy="747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ACAF74" w14:textId="77777777" w:rsidR="00562FF8" w:rsidRPr="00424F1E" w:rsidRDefault="00562FF8" w:rsidP="00562F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14:paraId="79D3C250" w14:textId="77777777" w:rsidR="00562FF8" w:rsidRPr="00424F1E" w:rsidRDefault="00562FF8" w:rsidP="00562F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14:paraId="4BD27AB6" w14:textId="77777777" w:rsidR="00562FF8" w:rsidRPr="00424F1E" w:rsidRDefault="00562FF8" w:rsidP="00562F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  <w:r w:rsidRPr="00424F1E">
        <w:rPr>
          <w:rFonts w:asciiTheme="minorHAnsi" w:hAnsiTheme="minorHAnsi"/>
          <w:color w:val="000000"/>
          <w:sz w:val="20"/>
          <w:szCs w:val="20"/>
        </w:rPr>
        <w:t>Bonjour,</w:t>
      </w:r>
    </w:p>
    <w:p w14:paraId="64BA7780" w14:textId="77777777" w:rsidR="00562FF8" w:rsidRPr="00424F1E" w:rsidRDefault="00562FF8" w:rsidP="00562F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14:paraId="60874C1B" w14:textId="0A098EC7" w:rsidR="00562FF8" w:rsidRPr="00424F1E" w:rsidRDefault="00562FF8" w:rsidP="00562F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0"/>
          <w:szCs w:val="20"/>
        </w:rPr>
      </w:pPr>
      <w:r w:rsidRPr="00424F1E">
        <w:rPr>
          <w:rFonts w:asciiTheme="minorHAnsi" w:hAnsiTheme="minorHAnsi"/>
          <w:color w:val="000000"/>
          <w:sz w:val="20"/>
          <w:szCs w:val="20"/>
          <w:highlight w:val="yellow"/>
        </w:rPr>
        <w:t>(Entreprise)</w:t>
      </w:r>
      <w:r w:rsidRPr="00424F1E">
        <w:rPr>
          <w:rFonts w:asciiTheme="minorHAnsi" w:hAnsiTheme="minorHAnsi"/>
          <w:color w:val="000000"/>
          <w:sz w:val="20"/>
          <w:szCs w:val="20"/>
        </w:rPr>
        <w:t xml:space="preserve"> est fière d'appuyer la cause </w:t>
      </w:r>
      <w:proofErr w:type="gramStart"/>
      <w:r w:rsidRPr="00424F1E">
        <w:rPr>
          <w:rFonts w:asciiTheme="minorHAnsi" w:hAnsiTheme="minorHAnsi"/>
          <w:color w:val="000000"/>
          <w:sz w:val="20"/>
          <w:szCs w:val="20"/>
        </w:rPr>
        <w:t>du 24h</w:t>
      </w:r>
      <w:proofErr w:type="gramEnd"/>
      <w:r w:rsidRPr="00424F1E">
        <w:rPr>
          <w:rFonts w:asciiTheme="minorHAnsi" w:hAnsiTheme="minorHAnsi"/>
          <w:color w:val="000000"/>
          <w:sz w:val="20"/>
          <w:szCs w:val="20"/>
        </w:rPr>
        <w:t xml:space="preserve"> Tremblant cette année. </w:t>
      </w:r>
      <w:r w:rsidRPr="00424F1E">
        <w:rPr>
          <w:rFonts w:asciiTheme="minorHAnsi" w:hAnsiTheme="minorHAnsi"/>
          <w:b/>
          <w:color w:val="000000"/>
          <w:sz w:val="20"/>
          <w:szCs w:val="20"/>
        </w:rPr>
        <w:t xml:space="preserve">Nous sommes à la recherche de collègues motivés pour prendre part à l'événement du </w:t>
      </w:r>
      <w:r w:rsidR="00D64FAA">
        <w:rPr>
          <w:rFonts w:asciiTheme="minorHAnsi" w:hAnsiTheme="minorHAnsi"/>
          <w:b/>
          <w:color w:val="000000"/>
          <w:sz w:val="20"/>
          <w:szCs w:val="20"/>
        </w:rPr>
        <w:t>10</w:t>
      </w:r>
      <w:r w:rsidRPr="00424F1E">
        <w:rPr>
          <w:rFonts w:asciiTheme="minorHAnsi" w:hAnsiTheme="minorHAnsi"/>
          <w:b/>
          <w:color w:val="000000"/>
          <w:sz w:val="20"/>
          <w:szCs w:val="20"/>
        </w:rPr>
        <w:t xml:space="preserve"> au </w:t>
      </w:r>
      <w:r w:rsidR="00D64FAA">
        <w:rPr>
          <w:rFonts w:asciiTheme="minorHAnsi" w:hAnsiTheme="minorHAnsi"/>
          <w:b/>
          <w:color w:val="000000"/>
          <w:sz w:val="20"/>
          <w:szCs w:val="20"/>
        </w:rPr>
        <w:t>12</w:t>
      </w:r>
      <w:r w:rsidRPr="00424F1E">
        <w:rPr>
          <w:rFonts w:asciiTheme="minorHAnsi" w:hAnsiTheme="minorHAnsi"/>
          <w:b/>
          <w:color w:val="000000"/>
          <w:sz w:val="20"/>
          <w:szCs w:val="20"/>
        </w:rPr>
        <w:t xml:space="preserve"> décembre prochain. </w:t>
      </w:r>
    </w:p>
    <w:p w14:paraId="417F8325" w14:textId="77777777" w:rsidR="00562FF8" w:rsidRPr="00424F1E" w:rsidRDefault="00562FF8" w:rsidP="00562F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0"/>
          <w:szCs w:val="20"/>
        </w:rPr>
      </w:pPr>
    </w:p>
    <w:p w14:paraId="53D70C64" w14:textId="77777777" w:rsidR="00562FF8" w:rsidRPr="00424F1E" w:rsidRDefault="00562FF8" w:rsidP="00562F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  <w:r w:rsidRPr="00424F1E">
        <w:rPr>
          <w:rFonts w:asciiTheme="minorHAnsi" w:hAnsiTheme="minorHAnsi"/>
          <w:color w:val="000000"/>
          <w:sz w:val="20"/>
          <w:szCs w:val="20"/>
        </w:rPr>
        <w:t>En plus de contribuer au mieux-être de milliers d'enfants, le 24h Tremblant, c'est une expérience incroyable, une occasion unique de tisser des liens durables avec vos pairs et de créer des souvenirs pour la vie.</w:t>
      </w:r>
    </w:p>
    <w:p w14:paraId="7C032C05" w14:textId="77777777" w:rsidR="00562FF8" w:rsidRPr="00424F1E" w:rsidRDefault="00562FF8" w:rsidP="00562F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14:paraId="20BCB7E6" w14:textId="77777777" w:rsidR="00562FF8" w:rsidRPr="00424F1E" w:rsidRDefault="00562FF8" w:rsidP="00562F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  <w:r w:rsidRPr="00424F1E">
        <w:rPr>
          <w:rFonts w:asciiTheme="minorHAnsi" w:hAnsiTheme="minorHAnsi"/>
          <w:color w:val="000000"/>
          <w:sz w:val="20"/>
          <w:szCs w:val="20"/>
          <w:highlight w:val="yellow"/>
        </w:rPr>
        <w:t>Nous sommes tous touchés, de près ou de loin, par la cause des enfants. Il est tellement valorisant et enr</w:t>
      </w:r>
      <w:r w:rsidRPr="00424F1E">
        <w:rPr>
          <w:rFonts w:asciiTheme="minorHAnsi" w:hAnsiTheme="minorHAnsi"/>
          <w:color w:val="000000"/>
          <w:sz w:val="20"/>
          <w:szCs w:val="20"/>
          <w:highlight w:val="yellow"/>
        </w:rPr>
        <w:softHyphen/>
      </w:r>
      <w:r w:rsidRPr="00424F1E">
        <w:rPr>
          <w:rFonts w:asciiTheme="minorHAnsi" w:hAnsiTheme="minorHAnsi"/>
          <w:color w:val="000000"/>
          <w:sz w:val="20"/>
          <w:szCs w:val="20"/>
          <w:highlight w:val="yellow"/>
        </w:rPr>
        <w:softHyphen/>
        <w:t>ichissant de savoir que nos efforts se traduisent par des changements concrets dans leur vie.</w:t>
      </w:r>
      <w:r w:rsidRPr="00424F1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424F1E">
        <w:rPr>
          <w:rFonts w:asciiTheme="minorHAnsi" w:hAnsiTheme="minorHAnsi"/>
          <w:b/>
          <w:color w:val="000000"/>
          <w:sz w:val="20"/>
          <w:szCs w:val="20"/>
        </w:rPr>
        <w:t>Faites la différence en participant !</w:t>
      </w:r>
    </w:p>
    <w:p w14:paraId="02E7C49B" w14:textId="77777777" w:rsidR="00562FF8" w:rsidRPr="00424F1E" w:rsidRDefault="00562FF8" w:rsidP="00562FF8">
      <w:pPr>
        <w:rPr>
          <w:rFonts w:asciiTheme="minorHAnsi" w:hAnsiTheme="minorHAnsi"/>
          <w:color w:val="000000"/>
          <w:sz w:val="20"/>
          <w:szCs w:val="20"/>
        </w:rPr>
      </w:pPr>
    </w:p>
    <w:p w14:paraId="106E1DD1" w14:textId="78BC488C" w:rsidR="00562FF8" w:rsidRPr="00424F1E" w:rsidRDefault="00562FF8" w:rsidP="00562FF8">
      <w:pPr>
        <w:rPr>
          <w:rFonts w:asciiTheme="minorHAnsi" w:hAnsiTheme="minorHAnsi"/>
          <w:color w:val="000000"/>
          <w:sz w:val="20"/>
          <w:szCs w:val="20"/>
        </w:rPr>
      </w:pPr>
      <w:r w:rsidRPr="00424F1E">
        <w:rPr>
          <w:rFonts w:asciiTheme="minorHAnsi" w:hAnsiTheme="minorHAnsi"/>
          <w:color w:val="000000"/>
          <w:sz w:val="20"/>
          <w:szCs w:val="20"/>
        </w:rPr>
        <w:t xml:space="preserve">Ça vous </w:t>
      </w:r>
      <w:proofErr w:type="gramStart"/>
      <w:r w:rsidRPr="00424F1E">
        <w:rPr>
          <w:rFonts w:asciiTheme="minorHAnsi" w:hAnsiTheme="minorHAnsi"/>
          <w:color w:val="000000"/>
          <w:sz w:val="20"/>
          <w:szCs w:val="20"/>
        </w:rPr>
        <w:t>intéresse?</w:t>
      </w:r>
      <w:proofErr w:type="gramEnd"/>
      <w:r w:rsidRPr="00424F1E">
        <w:rPr>
          <w:rFonts w:asciiTheme="minorHAnsi" w:hAnsiTheme="minorHAnsi"/>
          <w:color w:val="000000"/>
          <w:sz w:val="20"/>
          <w:szCs w:val="20"/>
        </w:rPr>
        <w:t xml:space="preserve"> Contactez </w:t>
      </w:r>
      <w:r w:rsidR="007914C7">
        <w:rPr>
          <w:rFonts w:asciiTheme="minorHAnsi" w:hAnsiTheme="minorHAnsi"/>
          <w:color w:val="000000"/>
          <w:sz w:val="20"/>
          <w:szCs w:val="20"/>
          <w:highlight w:val="yellow"/>
        </w:rPr>
        <w:t>XX</w:t>
      </w:r>
      <w:r w:rsidRPr="00424F1E">
        <w:rPr>
          <w:rFonts w:asciiTheme="minorHAnsi" w:hAnsiTheme="minorHAnsi"/>
          <w:color w:val="000000"/>
          <w:sz w:val="20"/>
          <w:szCs w:val="20"/>
        </w:rPr>
        <w:t xml:space="preserve">, ou présentez-vous à </w:t>
      </w:r>
      <w:r w:rsidR="00424F1E" w:rsidRPr="00424F1E">
        <w:rPr>
          <w:rFonts w:asciiTheme="minorHAnsi" w:hAnsiTheme="minorHAnsi"/>
          <w:color w:val="000000"/>
          <w:sz w:val="20"/>
          <w:szCs w:val="20"/>
          <w:highlight w:val="yellow"/>
        </w:rPr>
        <w:t>XX</w:t>
      </w:r>
      <w:r w:rsidRPr="00424F1E">
        <w:rPr>
          <w:rFonts w:asciiTheme="minorHAnsi" w:hAnsiTheme="minorHAnsi"/>
          <w:color w:val="000000"/>
          <w:sz w:val="20"/>
          <w:szCs w:val="20"/>
        </w:rPr>
        <w:t xml:space="preserve"> bureau (selon l'organisation).</w:t>
      </w:r>
    </w:p>
    <w:p w14:paraId="6B7A948C" w14:textId="77777777" w:rsidR="00562FF8" w:rsidRPr="00424F1E" w:rsidRDefault="00562FF8" w:rsidP="00562FF8">
      <w:pPr>
        <w:rPr>
          <w:rFonts w:asciiTheme="minorHAnsi" w:hAnsiTheme="minorHAnsi"/>
          <w:color w:val="000000"/>
          <w:sz w:val="20"/>
          <w:szCs w:val="20"/>
        </w:rPr>
      </w:pPr>
    </w:p>
    <w:p w14:paraId="58A1A37D" w14:textId="09D1FA77" w:rsidR="00562FF8" w:rsidRPr="00424F1E" w:rsidRDefault="00562FF8" w:rsidP="00562FF8">
      <w:pPr>
        <w:pBdr>
          <w:bottom w:val="single" w:sz="12" w:space="1" w:color="000000"/>
        </w:pBdr>
        <w:rPr>
          <w:rFonts w:asciiTheme="minorHAnsi" w:hAnsiTheme="minorHAnsi"/>
          <w:sz w:val="20"/>
          <w:szCs w:val="20"/>
        </w:rPr>
      </w:pPr>
      <w:r w:rsidRPr="00424F1E">
        <w:rPr>
          <w:rFonts w:asciiTheme="minorHAnsi" w:hAnsiTheme="minorHAnsi"/>
          <w:sz w:val="20"/>
          <w:szCs w:val="20"/>
        </w:rPr>
        <w:t xml:space="preserve">En attendant, voici </w:t>
      </w:r>
      <w:hyperlink r:id="rId5" w:history="1">
        <w:r w:rsidRPr="007914C7">
          <w:rPr>
            <w:rStyle w:val="Hyperlien"/>
            <w:rFonts w:asciiTheme="minorHAnsi" w:hAnsiTheme="minorHAnsi"/>
            <w:sz w:val="20"/>
            <w:szCs w:val="20"/>
          </w:rPr>
          <w:t>un aperçu de ce qui vous attend</w:t>
        </w:r>
      </w:hyperlink>
      <w:r w:rsidRPr="00424F1E">
        <w:rPr>
          <w:rFonts w:asciiTheme="minorHAnsi" w:hAnsiTheme="minorHAnsi"/>
          <w:sz w:val="20"/>
          <w:szCs w:val="20"/>
        </w:rPr>
        <w:t xml:space="preserve"> pour ces trois jours d'action et d’émotions ! </w:t>
      </w:r>
    </w:p>
    <w:p w14:paraId="595D962F" w14:textId="77777777" w:rsidR="00562FF8" w:rsidRPr="00424F1E" w:rsidRDefault="00562FF8" w:rsidP="00562FF8">
      <w:pPr>
        <w:pBdr>
          <w:bottom w:val="single" w:sz="12" w:space="1" w:color="000000"/>
        </w:pBdr>
        <w:rPr>
          <w:rFonts w:asciiTheme="minorHAnsi" w:hAnsiTheme="minorHAnsi"/>
          <w:sz w:val="20"/>
          <w:szCs w:val="20"/>
        </w:rPr>
      </w:pPr>
    </w:p>
    <w:p w14:paraId="7657732B" w14:textId="77777777" w:rsidR="00562FF8" w:rsidRPr="00424F1E" w:rsidRDefault="00562FF8" w:rsidP="00562FF8">
      <w:pPr>
        <w:pBdr>
          <w:bottom w:val="single" w:sz="12" w:space="1" w:color="000000"/>
        </w:pBdr>
        <w:rPr>
          <w:rFonts w:asciiTheme="minorHAnsi" w:hAnsiTheme="minorHAnsi"/>
          <w:sz w:val="20"/>
          <w:szCs w:val="20"/>
        </w:rPr>
      </w:pPr>
    </w:p>
    <w:p w14:paraId="13EA409E" w14:textId="77777777" w:rsidR="00562FF8" w:rsidRPr="00424F1E" w:rsidRDefault="00562FF8" w:rsidP="00562FF8">
      <w:pPr>
        <w:rPr>
          <w:rFonts w:asciiTheme="minorHAnsi" w:hAnsiTheme="minorHAnsi"/>
          <w:sz w:val="20"/>
          <w:szCs w:val="20"/>
        </w:rPr>
      </w:pPr>
    </w:p>
    <w:p w14:paraId="1CBDBAF4" w14:textId="77777777" w:rsidR="00562FF8" w:rsidRPr="00424F1E" w:rsidRDefault="00562FF8" w:rsidP="00562FF8">
      <w:pPr>
        <w:rPr>
          <w:rFonts w:asciiTheme="minorHAnsi" w:hAnsiTheme="minorHAnsi"/>
          <w:sz w:val="20"/>
          <w:szCs w:val="20"/>
        </w:rPr>
      </w:pPr>
      <w:r w:rsidRPr="00424F1E">
        <w:rPr>
          <w:rFonts w:asciiTheme="minorHAnsi" w:hAnsiTheme="minorHAnsi"/>
          <w:noProof/>
          <w:sz w:val="20"/>
          <w:szCs w:val="20"/>
          <w:lang w:eastAsia="fr-FR"/>
        </w:rPr>
        <w:drawing>
          <wp:inline distT="0" distB="0" distL="0" distR="0" wp14:anchorId="019F69DD" wp14:editId="5BACF124">
            <wp:extent cx="1721530" cy="74739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530" cy="747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B9D60B" w14:textId="77777777" w:rsidR="00562FF8" w:rsidRPr="00424F1E" w:rsidRDefault="00562FF8" w:rsidP="00562FF8">
      <w:pPr>
        <w:rPr>
          <w:rFonts w:asciiTheme="minorHAnsi" w:hAnsiTheme="minorHAnsi"/>
          <w:sz w:val="20"/>
          <w:szCs w:val="20"/>
        </w:rPr>
      </w:pPr>
    </w:p>
    <w:p w14:paraId="5EC083CD" w14:textId="7A230F3C" w:rsidR="007914C7" w:rsidRPr="00D64FAA" w:rsidRDefault="00562FF8" w:rsidP="007914C7">
      <w:pPr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</w:pPr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>Hello,</w:t>
      </w:r>
      <w:r w:rsidRPr="00D64FAA">
        <w:rPr>
          <w:rFonts w:asciiTheme="minorHAnsi" w:hAnsiTheme="minorHAnsi"/>
          <w:color w:val="1D1C1D"/>
          <w:sz w:val="20"/>
          <w:szCs w:val="20"/>
          <w:lang w:val="en-US"/>
        </w:rPr>
        <w:br/>
      </w:r>
      <w:r w:rsidRPr="00D64FAA">
        <w:rPr>
          <w:rFonts w:asciiTheme="minorHAnsi" w:hAnsiTheme="minorHAnsi"/>
          <w:color w:val="1D1C1D"/>
          <w:sz w:val="20"/>
          <w:szCs w:val="20"/>
          <w:highlight w:val="yellow"/>
          <w:shd w:val="clear" w:color="auto" w:fill="FFFFFF"/>
          <w:lang w:val="en-US"/>
        </w:rPr>
        <w:t>(Company)</w:t>
      </w:r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 xml:space="preserve"> is proud to support Tremblant’s 24h cause this year. </w:t>
      </w:r>
      <w:r w:rsidRPr="00D64FAA">
        <w:rPr>
          <w:rFonts w:asciiTheme="minorHAnsi" w:hAnsiTheme="minorHAnsi"/>
          <w:b/>
          <w:color w:val="1D1C1D"/>
          <w:sz w:val="20"/>
          <w:szCs w:val="20"/>
          <w:shd w:val="clear" w:color="auto" w:fill="FFFFFF"/>
          <w:lang w:val="en-US"/>
        </w:rPr>
        <w:t>We are looking for</w:t>
      </w:r>
      <w:r w:rsidR="007914C7" w:rsidRPr="00D64FAA">
        <w:rPr>
          <w:rFonts w:asciiTheme="minorHAnsi" w:hAnsiTheme="minorHAnsi"/>
          <w:b/>
          <w:color w:val="1D1C1D"/>
          <w:sz w:val="20"/>
          <w:szCs w:val="20"/>
          <w:lang w:val="en-US"/>
        </w:rPr>
        <w:t xml:space="preserve"> </w:t>
      </w:r>
      <w:r w:rsidRPr="00D64FAA">
        <w:rPr>
          <w:rFonts w:asciiTheme="minorHAnsi" w:hAnsiTheme="minorHAnsi"/>
          <w:b/>
          <w:color w:val="1D1C1D"/>
          <w:sz w:val="20"/>
          <w:szCs w:val="20"/>
          <w:shd w:val="clear" w:color="auto" w:fill="FFFFFF"/>
          <w:lang w:val="en-US"/>
        </w:rPr>
        <w:t xml:space="preserve">motivated colleagues to participate in the event this coming December </w:t>
      </w:r>
      <w:r w:rsidR="008B72AF">
        <w:rPr>
          <w:rFonts w:asciiTheme="minorHAnsi" w:hAnsiTheme="minorHAnsi"/>
          <w:b/>
          <w:color w:val="1D1C1D"/>
          <w:sz w:val="20"/>
          <w:szCs w:val="20"/>
          <w:shd w:val="clear" w:color="auto" w:fill="FFFFFF"/>
          <w:lang w:val="en-US"/>
        </w:rPr>
        <w:t>10</w:t>
      </w:r>
      <w:r w:rsidRPr="00D64FAA">
        <w:rPr>
          <w:rFonts w:asciiTheme="minorHAnsi" w:hAnsiTheme="minorHAnsi"/>
          <w:b/>
          <w:color w:val="1D1C1D"/>
          <w:sz w:val="20"/>
          <w:szCs w:val="20"/>
          <w:shd w:val="clear" w:color="auto" w:fill="FFFFFF"/>
          <w:lang w:val="en-US"/>
        </w:rPr>
        <w:t xml:space="preserve"> to </w:t>
      </w:r>
      <w:r w:rsidR="008B72AF">
        <w:rPr>
          <w:rFonts w:asciiTheme="minorHAnsi" w:hAnsiTheme="minorHAnsi"/>
          <w:b/>
          <w:color w:val="1D1C1D"/>
          <w:sz w:val="20"/>
          <w:szCs w:val="20"/>
          <w:shd w:val="clear" w:color="auto" w:fill="FFFFFF"/>
          <w:lang w:val="en-US"/>
        </w:rPr>
        <w:t>12</w:t>
      </w:r>
      <w:r w:rsidRPr="00D64FAA">
        <w:rPr>
          <w:rFonts w:asciiTheme="minorHAnsi" w:hAnsiTheme="minorHAnsi"/>
          <w:b/>
          <w:color w:val="1D1C1D"/>
          <w:sz w:val="20"/>
          <w:szCs w:val="20"/>
          <w:shd w:val="clear" w:color="auto" w:fill="FFFFFF"/>
          <w:lang w:val="en-US"/>
        </w:rPr>
        <w:t>.</w:t>
      </w:r>
      <w:r w:rsidRPr="00D64FAA">
        <w:rPr>
          <w:rFonts w:asciiTheme="minorHAnsi" w:hAnsiTheme="minorHAnsi"/>
          <w:color w:val="1D1C1D"/>
          <w:sz w:val="20"/>
          <w:szCs w:val="20"/>
          <w:lang w:val="en-US"/>
        </w:rPr>
        <w:br/>
      </w:r>
    </w:p>
    <w:p w14:paraId="35552EB3" w14:textId="45D53404" w:rsidR="00562FF8" w:rsidRPr="00D64FAA" w:rsidRDefault="00562FF8" w:rsidP="007914C7">
      <w:pPr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</w:pPr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>Along with helping to change thousands of children’s lives for the better, Tremblant’s</w:t>
      </w:r>
      <w:r w:rsidR="007914C7" w:rsidRPr="00D64FAA">
        <w:rPr>
          <w:rFonts w:asciiTheme="minorHAnsi" w:hAnsiTheme="minorHAnsi"/>
          <w:color w:val="1D1C1D"/>
          <w:sz w:val="20"/>
          <w:szCs w:val="20"/>
          <w:lang w:val="en-US"/>
        </w:rPr>
        <w:t xml:space="preserve"> </w:t>
      </w:r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>24h is an incredible experience and a singular occasion to create lasting bonds with your</w:t>
      </w:r>
      <w:r w:rsidRPr="00D64FAA">
        <w:rPr>
          <w:rFonts w:asciiTheme="minorHAnsi" w:hAnsiTheme="minorHAnsi"/>
          <w:color w:val="1D1C1D"/>
          <w:sz w:val="20"/>
          <w:szCs w:val="20"/>
          <w:lang w:val="en-US"/>
        </w:rPr>
        <w:t xml:space="preserve"> </w:t>
      </w:r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>pe</w:t>
      </w:r>
      <w:r w:rsidR="007914C7"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 xml:space="preserve">ers and memories that will last </w:t>
      </w:r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>you a lifetime.</w:t>
      </w:r>
    </w:p>
    <w:p w14:paraId="1FED668A" w14:textId="77777777" w:rsidR="00562FF8" w:rsidRPr="00D64FAA" w:rsidRDefault="00562FF8" w:rsidP="007914C7">
      <w:pPr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</w:pPr>
    </w:p>
    <w:p w14:paraId="718389FB" w14:textId="77777777" w:rsidR="00562FF8" w:rsidRPr="00D64FAA" w:rsidRDefault="00562FF8" w:rsidP="007914C7">
      <w:pPr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</w:pPr>
      <w:r w:rsidRPr="00374AEF">
        <w:rPr>
          <w:rFonts w:asciiTheme="minorHAnsi" w:hAnsiTheme="minorHAnsi"/>
          <w:color w:val="1D1C1D"/>
          <w:sz w:val="20"/>
          <w:szCs w:val="20"/>
          <w:highlight w:val="yellow"/>
          <w:shd w:val="clear" w:color="auto" w:fill="FFFFFF"/>
          <w:lang w:val="en-US"/>
        </w:rPr>
        <w:t>We are all affected, in some way or another, by children’s causes. It is so rewarding and</w:t>
      </w:r>
      <w:r w:rsidRPr="00374AEF">
        <w:rPr>
          <w:rFonts w:asciiTheme="minorHAnsi" w:hAnsiTheme="minorHAnsi"/>
          <w:color w:val="1D1C1D"/>
          <w:sz w:val="20"/>
          <w:szCs w:val="20"/>
          <w:highlight w:val="yellow"/>
          <w:lang w:val="en-US"/>
        </w:rPr>
        <w:t xml:space="preserve"> </w:t>
      </w:r>
      <w:r w:rsidRPr="00374AEF">
        <w:rPr>
          <w:rFonts w:asciiTheme="minorHAnsi" w:hAnsiTheme="minorHAnsi"/>
          <w:color w:val="1D1C1D"/>
          <w:sz w:val="20"/>
          <w:szCs w:val="20"/>
          <w:highlight w:val="yellow"/>
          <w:shd w:val="clear" w:color="auto" w:fill="FFFFFF"/>
          <w:lang w:val="en-US"/>
        </w:rPr>
        <w:t>enriching to know that our efforts are resulting in tangible changes in their lives.</w:t>
      </w:r>
      <w:r w:rsidRPr="00374AEF">
        <w:rPr>
          <w:rFonts w:asciiTheme="minorHAnsi" w:hAnsiTheme="minorHAnsi"/>
          <w:color w:val="1D1C1D"/>
          <w:sz w:val="20"/>
          <w:szCs w:val="20"/>
          <w:lang w:val="en-US"/>
        </w:rPr>
        <w:t xml:space="preserve"> </w:t>
      </w:r>
      <w:r w:rsidRPr="00D64FAA">
        <w:rPr>
          <w:rFonts w:asciiTheme="minorHAnsi" w:hAnsiTheme="minorHAnsi"/>
          <w:b/>
          <w:color w:val="1D1C1D"/>
          <w:sz w:val="20"/>
          <w:szCs w:val="20"/>
          <w:shd w:val="clear" w:color="auto" w:fill="FFFFFF"/>
          <w:lang w:val="en-US"/>
        </w:rPr>
        <w:t xml:space="preserve">Participate and make a difference! </w:t>
      </w:r>
    </w:p>
    <w:p w14:paraId="5E5157D2" w14:textId="77777777" w:rsidR="00562FF8" w:rsidRPr="00D64FAA" w:rsidRDefault="00562FF8" w:rsidP="007914C7">
      <w:pPr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</w:pPr>
    </w:p>
    <w:p w14:paraId="71A2F405" w14:textId="77777777" w:rsidR="00562FF8" w:rsidRPr="00D64FAA" w:rsidRDefault="00562FF8" w:rsidP="007914C7">
      <w:pPr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</w:pPr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 xml:space="preserve">Are you </w:t>
      </w:r>
      <w:proofErr w:type="gramStart"/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>interested ?</w:t>
      </w:r>
      <w:proofErr w:type="gramEnd"/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 xml:space="preserve"> Contact </w:t>
      </w:r>
      <w:proofErr w:type="gramStart"/>
      <w:r w:rsidRPr="00D64FAA">
        <w:rPr>
          <w:rFonts w:asciiTheme="minorHAnsi" w:hAnsiTheme="minorHAnsi"/>
          <w:color w:val="1D1C1D"/>
          <w:sz w:val="20"/>
          <w:szCs w:val="20"/>
          <w:highlight w:val="yellow"/>
          <w:shd w:val="clear" w:color="auto" w:fill="FFFFFF"/>
          <w:lang w:val="en-US"/>
        </w:rPr>
        <w:t>XXX</w:t>
      </w:r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>, or</w:t>
      </w:r>
      <w:proofErr w:type="gramEnd"/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 xml:space="preserve"> drop by the </w:t>
      </w:r>
      <w:r w:rsidRPr="00D64FAA">
        <w:rPr>
          <w:rFonts w:asciiTheme="minorHAnsi" w:hAnsiTheme="minorHAnsi"/>
          <w:color w:val="1D1C1D"/>
          <w:sz w:val="20"/>
          <w:szCs w:val="20"/>
          <w:highlight w:val="yellow"/>
          <w:shd w:val="clear" w:color="auto" w:fill="FFFFFF"/>
          <w:lang w:val="en-US"/>
        </w:rPr>
        <w:t>XX</w:t>
      </w:r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 xml:space="preserve"> office (depending on company).</w:t>
      </w:r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softHyphen/>
      </w:r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softHyphen/>
      </w:r>
      <w:r w:rsidRPr="00D64FAA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softHyphen/>
      </w:r>
    </w:p>
    <w:p w14:paraId="137850C4" w14:textId="2EC0A3F5" w:rsidR="00562FF8" w:rsidRPr="00374AEF" w:rsidRDefault="00562FF8" w:rsidP="007914C7">
      <w:pPr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</w:pPr>
      <w:r w:rsidRPr="00374AEF">
        <w:rPr>
          <w:rFonts w:asciiTheme="minorHAnsi" w:hAnsiTheme="minorHAnsi"/>
          <w:color w:val="1D1C1D"/>
          <w:sz w:val="20"/>
          <w:szCs w:val="20"/>
          <w:lang w:val="en-US"/>
        </w:rPr>
        <w:br/>
      </w:r>
      <w:r w:rsidRPr="00374AEF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 xml:space="preserve">In the meantime, </w:t>
      </w:r>
      <w:hyperlink r:id="rId6" w:history="1">
        <w:r w:rsidRPr="00CC76C7">
          <w:rPr>
            <w:rStyle w:val="Hyperlien"/>
            <w:rFonts w:asciiTheme="minorHAnsi" w:hAnsiTheme="minorHAnsi"/>
            <w:sz w:val="20"/>
            <w:szCs w:val="20"/>
            <w:shd w:val="clear" w:color="auto" w:fill="FFFFFF"/>
            <w:lang w:val="en-US"/>
          </w:rPr>
          <w:t>here’s a glimpse of what awaits you</w:t>
        </w:r>
      </w:hyperlink>
      <w:r w:rsidRPr="00374AEF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 xml:space="preserve"> during the three days of action and</w:t>
      </w:r>
      <w:r w:rsidRPr="00374AEF">
        <w:rPr>
          <w:rFonts w:asciiTheme="minorHAnsi" w:hAnsiTheme="minorHAnsi"/>
          <w:color w:val="1D1C1D"/>
          <w:sz w:val="20"/>
          <w:szCs w:val="20"/>
          <w:lang w:val="en-US"/>
        </w:rPr>
        <w:t xml:space="preserve"> </w:t>
      </w:r>
      <w:r w:rsidRPr="00374AEF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>emotion!</w:t>
      </w:r>
    </w:p>
    <w:p w14:paraId="09BF26E1" w14:textId="77777777" w:rsidR="00562FF8" w:rsidRPr="00374AEF" w:rsidRDefault="00562FF8" w:rsidP="007914C7">
      <w:pPr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</w:pPr>
    </w:p>
    <w:p w14:paraId="054337A5" w14:textId="438C6575" w:rsidR="00562FF8" w:rsidRPr="00374AEF" w:rsidRDefault="007914C7" w:rsidP="007914C7">
      <w:pPr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</w:pPr>
      <w:r w:rsidRPr="00374AEF">
        <w:rPr>
          <w:rFonts w:asciiTheme="minorHAnsi" w:hAnsiTheme="minorHAnsi"/>
          <w:color w:val="1D1C1D"/>
          <w:sz w:val="20"/>
          <w:szCs w:val="20"/>
          <w:shd w:val="clear" w:color="auto" w:fill="FFFFFF"/>
          <w:lang w:val="en-US"/>
        </w:rPr>
        <w:t xml:space="preserve"> </w:t>
      </w:r>
    </w:p>
    <w:p w14:paraId="7EBA675D" w14:textId="77777777" w:rsidR="00562FF8" w:rsidRPr="00424F1E" w:rsidRDefault="00562FF8" w:rsidP="007914C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  <w:lang w:val="en-CA"/>
        </w:rPr>
      </w:pPr>
      <w:r w:rsidRPr="00424F1E">
        <w:rPr>
          <w:rFonts w:asciiTheme="minorHAnsi" w:hAnsiTheme="minorHAnsi"/>
          <w:color w:val="000000"/>
          <w:sz w:val="20"/>
          <w:szCs w:val="20"/>
          <w:lang w:val="en-CA"/>
        </w:rPr>
        <w:softHyphen/>
      </w:r>
      <w:r w:rsidRPr="00424F1E">
        <w:rPr>
          <w:rFonts w:asciiTheme="minorHAnsi" w:hAnsiTheme="minorHAnsi"/>
          <w:color w:val="000000"/>
          <w:sz w:val="20"/>
          <w:szCs w:val="20"/>
          <w:lang w:val="en-CA"/>
        </w:rPr>
        <w:softHyphen/>
      </w:r>
      <w:bookmarkStart w:id="0" w:name="_gjdgxs" w:colFirst="0" w:colLast="0"/>
      <w:bookmarkEnd w:id="0"/>
    </w:p>
    <w:p w14:paraId="501C645A" w14:textId="77777777" w:rsidR="00016366" w:rsidRPr="00424F1E" w:rsidRDefault="00016366" w:rsidP="00562FF8">
      <w:pPr>
        <w:rPr>
          <w:rFonts w:asciiTheme="minorHAnsi" w:hAnsiTheme="minorHAnsi"/>
          <w:sz w:val="20"/>
          <w:szCs w:val="20"/>
        </w:rPr>
      </w:pPr>
    </w:p>
    <w:sectPr w:rsidR="00016366" w:rsidRPr="00424F1E">
      <w:pgSz w:w="12240" w:h="15840"/>
      <w:pgMar w:top="334" w:right="1800" w:bottom="803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F8"/>
    <w:rsid w:val="00004346"/>
    <w:rsid w:val="00007760"/>
    <w:rsid w:val="00013B1F"/>
    <w:rsid w:val="00016366"/>
    <w:rsid w:val="000276FB"/>
    <w:rsid w:val="00027ABD"/>
    <w:rsid w:val="00040AFC"/>
    <w:rsid w:val="0004761C"/>
    <w:rsid w:val="000557E4"/>
    <w:rsid w:val="00057DCE"/>
    <w:rsid w:val="0006247B"/>
    <w:rsid w:val="000626AF"/>
    <w:rsid w:val="000650D4"/>
    <w:rsid w:val="000717B6"/>
    <w:rsid w:val="0007305D"/>
    <w:rsid w:val="000812FF"/>
    <w:rsid w:val="000A01BA"/>
    <w:rsid w:val="000A55CF"/>
    <w:rsid w:val="000A55F6"/>
    <w:rsid w:val="000B1DE8"/>
    <w:rsid w:val="000B43A7"/>
    <w:rsid w:val="000B777E"/>
    <w:rsid w:val="000C0AC7"/>
    <w:rsid w:val="000C106D"/>
    <w:rsid w:val="000F017D"/>
    <w:rsid w:val="00103BE7"/>
    <w:rsid w:val="00142C07"/>
    <w:rsid w:val="00160952"/>
    <w:rsid w:val="001616CE"/>
    <w:rsid w:val="00176C82"/>
    <w:rsid w:val="00176DD8"/>
    <w:rsid w:val="0017777F"/>
    <w:rsid w:val="00187CB0"/>
    <w:rsid w:val="00190B7B"/>
    <w:rsid w:val="001B24CD"/>
    <w:rsid w:val="001C0C9D"/>
    <w:rsid w:val="001C4D9C"/>
    <w:rsid w:val="001C7572"/>
    <w:rsid w:val="001D06E6"/>
    <w:rsid w:val="001D424A"/>
    <w:rsid w:val="001D4DAB"/>
    <w:rsid w:val="001D637B"/>
    <w:rsid w:val="001E143C"/>
    <w:rsid w:val="001E16A9"/>
    <w:rsid w:val="001F1C65"/>
    <w:rsid w:val="001F5E90"/>
    <w:rsid w:val="001F74B9"/>
    <w:rsid w:val="00203C78"/>
    <w:rsid w:val="002045FD"/>
    <w:rsid w:val="0020706C"/>
    <w:rsid w:val="00211344"/>
    <w:rsid w:val="00213405"/>
    <w:rsid w:val="00214861"/>
    <w:rsid w:val="002179D4"/>
    <w:rsid w:val="002202D0"/>
    <w:rsid w:val="00224B2E"/>
    <w:rsid w:val="0024167A"/>
    <w:rsid w:val="00256D3C"/>
    <w:rsid w:val="002617F3"/>
    <w:rsid w:val="0026613B"/>
    <w:rsid w:val="002812D9"/>
    <w:rsid w:val="002837BE"/>
    <w:rsid w:val="00290534"/>
    <w:rsid w:val="002A5438"/>
    <w:rsid w:val="002A758C"/>
    <w:rsid w:val="002B0637"/>
    <w:rsid w:val="002C32AE"/>
    <w:rsid w:val="002C39A0"/>
    <w:rsid w:val="002D15B8"/>
    <w:rsid w:val="002D1722"/>
    <w:rsid w:val="002D6F79"/>
    <w:rsid w:val="002E5868"/>
    <w:rsid w:val="002E5ACC"/>
    <w:rsid w:val="002F077E"/>
    <w:rsid w:val="002F43F2"/>
    <w:rsid w:val="00314380"/>
    <w:rsid w:val="0032785F"/>
    <w:rsid w:val="00335E0C"/>
    <w:rsid w:val="00341F87"/>
    <w:rsid w:val="0034762B"/>
    <w:rsid w:val="003552DC"/>
    <w:rsid w:val="0036579A"/>
    <w:rsid w:val="00374AEF"/>
    <w:rsid w:val="0038372C"/>
    <w:rsid w:val="00384F79"/>
    <w:rsid w:val="003868A8"/>
    <w:rsid w:val="0039761E"/>
    <w:rsid w:val="003A038A"/>
    <w:rsid w:val="003A0E42"/>
    <w:rsid w:val="003A22A7"/>
    <w:rsid w:val="003B1CD7"/>
    <w:rsid w:val="003B6BF2"/>
    <w:rsid w:val="003C389E"/>
    <w:rsid w:val="003C3960"/>
    <w:rsid w:val="003C4474"/>
    <w:rsid w:val="003C7A5A"/>
    <w:rsid w:val="003D212E"/>
    <w:rsid w:val="003D3FED"/>
    <w:rsid w:val="003D5B4E"/>
    <w:rsid w:val="003E21BA"/>
    <w:rsid w:val="003E71E6"/>
    <w:rsid w:val="003F0506"/>
    <w:rsid w:val="00404100"/>
    <w:rsid w:val="0040781D"/>
    <w:rsid w:val="00407FB1"/>
    <w:rsid w:val="00415A6F"/>
    <w:rsid w:val="00421BDA"/>
    <w:rsid w:val="00423C11"/>
    <w:rsid w:val="00424F1E"/>
    <w:rsid w:val="0043136B"/>
    <w:rsid w:val="00434ED5"/>
    <w:rsid w:val="0044516D"/>
    <w:rsid w:val="00467F6C"/>
    <w:rsid w:val="00472FF8"/>
    <w:rsid w:val="004768A9"/>
    <w:rsid w:val="00476EC7"/>
    <w:rsid w:val="0048403B"/>
    <w:rsid w:val="004948C4"/>
    <w:rsid w:val="0049673C"/>
    <w:rsid w:val="004A0DB4"/>
    <w:rsid w:val="004B6BF0"/>
    <w:rsid w:val="004C0F1F"/>
    <w:rsid w:val="004C41B6"/>
    <w:rsid w:val="004D5EAC"/>
    <w:rsid w:val="004E3283"/>
    <w:rsid w:val="004F2B2B"/>
    <w:rsid w:val="004F7A93"/>
    <w:rsid w:val="00500922"/>
    <w:rsid w:val="0050577D"/>
    <w:rsid w:val="0050585E"/>
    <w:rsid w:val="0050631E"/>
    <w:rsid w:val="00506EE4"/>
    <w:rsid w:val="00507608"/>
    <w:rsid w:val="0051432A"/>
    <w:rsid w:val="005279FF"/>
    <w:rsid w:val="00532273"/>
    <w:rsid w:val="00535B3F"/>
    <w:rsid w:val="00555B5D"/>
    <w:rsid w:val="00562FF8"/>
    <w:rsid w:val="00577BC3"/>
    <w:rsid w:val="00584C4C"/>
    <w:rsid w:val="00584DB2"/>
    <w:rsid w:val="00594E9A"/>
    <w:rsid w:val="005A12C5"/>
    <w:rsid w:val="005B1496"/>
    <w:rsid w:val="005B38F1"/>
    <w:rsid w:val="005F3C72"/>
    <w:rsid w:val="005F768B"/>
    <w:rsid w:val="005F78DD"/>
    <w:rsid w:val="006042C1"/>
    <w:rsid w:val="00607C85"/>
    <w:rsid w:val="00613708"/>
    <w:rsid w:val="00614211"/>
    <w:rsid w:val="00614AB3"/>
    <w:rsid w:val="00620A37"/>
    <w:rsid w:val="00620B53"/>
    <w:rsid w:val="006231F7"/>
    <w:rsid w:val="00641672"/>
    <w:rsid w:val="00643ADE"/>
    <w:rsid w:val="00664B8D"/>
    <w:rsid w:val="0066636C"/>
    <w:rsid w:val="00672A36"/>
    <w:rsid w:val="0067319A"/>
    <w:rsid w:val="00683EC9"/>
    <w:rsid w:val="00691540"/>
    <w:rsid w:val="006971D7"/>
    <w:rsid w:val="006A3869"/>
    <w:rsid w:val="006A68CD"/>
    <w:rsid w:val="006B0A70"/>
    <w:rsid w:val="006B453F"/>
    <w:rsid w:val="006D058F"/>
    <w:rsid w:val="006D77BD"/>
    <w:rsid w:val="006F6700"/>
    <w:rsid w:val="007008A6"/>
    <w:rsid w:val="00714FC6"/>
    <w:rsid w:val="00736881"/>
    <w:rsid w:val="007508B7"/>
    <w:rsid w:val="007665D1"/>
    <w:rsid w:val="00780AE0"/>
    <w:rsid w:val="007914C7"/>
    <w:rsid w:val="007B2C2F"/>
    <w:rsid w:val="007B455F"/>
    <w:rsid w:val="007C1B9A"/>
    <w:rsid w:val="007D62B9"/>
    <w:rsid w:val="007D6424"/>
    <w:rsid w:val="007D72AC"/>
    <w:rsid w:val="007E1A8E"/>
    <w:rsid w:val="007E48B2"/>
    <w:rsid w:val="00811B25"/>
    <w:rsid w:val="0081629E"/>
    <w:rsid w:val="00817508"/>
    <w:rsid w:val="00833021"/>
    <w:rsid w:val="008361A1"/>
    <w:rsid w:val="0083792E"/>
    <w:rsid w:val="00864D4F"/>
    <w:rsid w:val="008702CF"/>
    <w:rsid w:val="00887ECD"/>
    <w:rsid w:val="00890B51"/>
    <w:rsid w:val="00895B07"/>
    <w:rsid w:val="008A00D6"/>
    <w:rsid w:val="008A1425"/>
    <w:rsid w:val="008A4DEB"/>
    <w:rsid w:val="008B1FC7"/>
    <w:rsid w:val="008B72AF"/>
    <w:rsid w:val="008C44BF"/>
    <w:rsid w:val="008C6051"/>
    <w:rsid w:val="008C718C"/>
    <w:rsid w:val="008D2D0B"/>
    <w:rsid w:val="008D4447"/>
    <w:rsid w:val="008D6B77"/>
    <w:rsid w:val="008E376C"/>
    <w:rsid w:val="008F26FD"/>
    <w:rsid w:val="008F65D5"/>
    <w:rsid w:val="00900D3D"/>
    <w:rsid w:val="009037B6"/>
    <w:rsid w:val="009354AA"/>
    <w:rsid w:val="00942917"/>
    <w:rsid w:val="00943DF7"/>
    <w:rsid w:val="00951324"/>
    <w:rsid w:val="00951BDF"/>
    <w:rsid w:val="0097774C"/>
    <w:rsid w:val="0098689E"/>
    <w:rsid w:val="009A3546"/>
    <w:rsid w:val="009A41A0"/>
    <w:rsid w:val="009C41A6"/>
    <w:rsid w:val="009E0D4E"/>
    <w:rsid w:val="009F03BC"/>
    <w:rsid w:val="009F0614"/>
    <w:rsid w:val="00A02350"/>
    <w:rsid w:val="00A04423"/>
    <w:rsid w:val="00A0606D"/>
    <w:rsid w:val="00A10F7A"/>
    <w:rsid w:val="00A13329"/>
    <w:rsid w:val="00A15429"/>
    <w:rsid w:val="00A15775"/>
    <w:rsid w:val="00A25B7D"/>
    <w:rsid w:val="00A276D5"/>
    <w:rsid w:val="00A324FB"/>
    <w:rsid w:val="00A40568"/>
    <w:rsid w:val="00A5422E"/>
    <w:rsid w:val="00A54A30"/>
    <w:rsid w:val="00A639F1"/>
    <w:rsid w:val="00A64808"/>
    <w:rsid w:val="00A671E4"/>
    <w:rsid w:val="00A67E02"/>
    <w:rsid w:val="00A70AE7"/>
    <w:rsid w:val="00A80E6D"/>
    <w:rsid w:val="00A9506E"/>
    <w:rsid w:val="00A95D9B"/>
    <w:rsid w:val="00AA19CD"/>
    <w:rsid w:val="00AC0242"/>
    <w:rsid w:val="00AC0542"/>
    <w:rsid w:val="00AC0E72"/>
    <w:rsid w:val="00AC22EE"/>
    <w:rsid w:val="00AD0B1E"/>
    <w:rsid w:val="00AF0CD5"/>
    <w:rsid w:val="00AF758E"/>
    <w:rsid w:val="00B003CC"/>
    <w:rsid w:val="00B12EEF"/>
    <w:rsid w:val="00B167EE"/>
    <w:rsid w:val="00B24046"/>
    <w:rsid w:val="00B26CDD"/>
    <w:rsid w:val="00B46944"/>
    <w:rsid w:val="00B52BC2"/>
    <w:rsid w:val="00B543B6"/>
    <w:rsid w:val="00B569C3"/>
    <w:rsid w:val="00B56D79"/>
    <w:rsid w:val="00B57695"/>
    <w:rsid w:val="00B6049B"/>
    <w:rsid w:val="00B60E6F"/>
    <w:rsid w:val="00B62978"/>
    <w:rsid w:val="00B629E3"/>
    <w:rsid w:val="00B64B97"/>
    <w:rsid w:val="00B6530B"/>
    <w:rsid w:val="00B655A0"/>
    <w:rsid w:val="00B65DC1"/>
    <w:rsid w:val="00B76EB4"/>
    <w:rsid w:val="00BA1774"/>
    <w:rsid w:val="00BA2C8F"/>
    <w:rsid w:val="00BA56A0"/>
    <w:rsid w:val="00BA66EF"/>
    <w:rsid w:val="00BA711F"/>
    <w:rsid w:val="00BB1AA6"/>
    <w:rsid w:val="00BC7EAC"/>
    <w:rsid w:val="00BD0A5E"/>
    <w:rsid w:val="00BD7609"/>
    <w:rsid w:val="00BE1A78"/>
    <w:rsid w:val="00BE5D23"/>
    <w:rsid w:val="00BE7087"/>
    <w:rsid w:val="00BF2AAE"/>
    <w:rsid w:val="00BF4908"/>
    <w:rsid w:val="00BF5E48"/>
    <w:rsid w:val="00BF63CE"/>
    <w:rsid w:val="00BF6AED"/>
    <w:rsid w:val="00BF710C"/>
    <w:rsid w:val="00C01B01"/>
    <w:rsid w:val="00C043CD"/>
    <w:rsid w:val="00C12BB8"/>
    <w:rsid w:val="00C36A61"/>
    <w:rsid w:val="00C47EAB"/>
    <w:rsid w:val="00C61D4F"/>
    <w:rsid w:val="00C71861"/>
    <w:rsid w:val="00C85D5F"/>
    <w:rsid w:val="00C8704E"/>
    <w:rsid w:val="00C90E68"/>
    <w:rsid w:val="00C95A09"/>
    <w:rsid w:val="00CA37AC"/>
    <w:rsid w:val="00CA4B32"/>
    <w:rsid w:val="00CA7BF2"/>
    <w:rsid w:val="00CB3089"/>
    <w:rsid w:val="00CC76C7"/>
    <w:rsid w:val="00CD3D4A"/>
    <w:rsid w:val="00CD464C"/>
    <w:rsid w:val="00CD5537"/>
    <w:rsid w:val="00CE0A1D"/>
    <w:rsid w:val="00D0036D"/>
    <w:rsid w:val="00D04C09"/>
    <w:rsid w:val="00D105CE"/>
    <w:rsid w:val="00D163C5"/>
    <w:rsid w:val="00D27C85"/>
    <w:rsid w:val="00D62B6F"/>
    <w:rsid w:val="00D64FAA"/>
    <w:rsid w:val="00D6720E"/>
    <w:rsid w:val="00D8665D"/>
    <w:rsid w:val="00D92371"/>
    <w:rsid w:val="00D942DF"/>
    <w:rsid w:val="00D94390"/>
    <w:rsid w:val="00D95252"/>
    <w:rsid w:val="00DA1928"/>
    <w:rsid w:val="00DA526F"/>
    <w:rsid w:val="00DE1E13"/>
    <w:rsid w:val="00DE5DD6"/>
    <w:rsid w:val="00DF596C"/>
    <w:rsid w:val="00DF76C9"/>
    <w:rsid w:val="00DF7F4C"/>
    <w:rsid w:val="00E008E5"/>
    <w:rsid w:val="00E020FE"/>
    <w:rsid w:val="00E24176"/>
    <w:rsid w:val="00E33C04"/>
    <w:rsid w:val="00E5310D"/>
    <w:rsid w:val="00E61FB9"/>
    <w:rsid w:val="00E629AD"/>
    <w:rsid w:val="00E766AC"/>
    <w:rsid w:val="00E81639"/>
    <w:rsid w:val="00E81E00"/>
    <w:rsid w:val="00E92107"/>
    <w:rsid w:val="00EA41D1"/>
    <w:rsid w:val="00EB2594"/>
    <w:rsid w:val="00EB2DA7"/>
    <w:rsid w:val="00EB5D0F"/>
    <w:rsid w:val="00EB61B3"/>
    <w:rsid w:val="00ED714B"/>
    <w:rsid w:val="00EE0115"/>
    <w:rsid w:val="00EE0CDF"/>
    <w:rsid w:val="00EE1AED"/>
    <w:rsid w:val="00EE5FB6"/>
    <w:rsid w:val="00EF0163"/>
    <w:rsid w:val="00EF2A9E"/>
    <w:rsid w:val="00EF2B78"/>
    <w:rsid w:val="00EF33BD"/>
    <w:rsid w:val="00EF4FF1"/>
    <w:rsid w:val="00EF648A"/>
    <w:rsid w:val="00F00FB0"/>
    <w:rsid w:val="00F05342"/>
    <w:rsid w:val="00F059F7"/>
    <w:rsid w:val="00F11E3E"/>
    <w:rsid w:val="00F12359"/>
    <w:rsid w:val="00F2082E"/>
    <w:rsid w:val="00F34C33"/>
    <w:rsid w:val="00F40A4C"/>
    <w:rsid w:val="00F42634"/>
    <w:rsid w:val="00F44791"/>
    <w:rsid w:val="00F510BE"/>
    <w:rsid w:val="00F60C20"/>
    <w:rsid w:val="00F74EA6"/>
    <w:rsid w:val="00F77601"/>
    <w:rsid w:val="00F8016E"/>
    <w:rsid w:val="00F869F5"/>
    <w:rsid w:val="00F924E6"/>
    <w:rsid w:val="00FA40C4"/>
    <w:rsid w:val="00FB7F3B"/>
    <w:rsid w:val="00FC37DF"/>
    <w:rsid w:val="00FC7BB5"/>
    <w:rsid w:val="00FD0726"/>
    <w:rsid w:val="00FD4D98"/>
    <w:rsid w:val="00FE2B86"/>
    <w:rsid w:val="00FF40E6"/>
    <w:rsid w:val="00FF47C4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C48A5"/>
  <w15:docId w15:val="{5070909A-CF75-D34D-BBD6-A911E048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2FF8"/>
    <w:rPr>
      <w:rFonts w:ascii="Times New Roman" w:eastAsia="Times New Roman" w:hAnsi="Times New Roman" w:cs="Times New Roman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562FF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4C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4C7"/>
    <w:rPr>
      <w:rFonts w:ascii="Lucida Grande" w:eastAsia="Times New Roman" w:hAnsi="Lucida Grande" w:cs="Times New Roman"/>
      <w:sz w:val="18"/>
      <w:szCs w:val="18"/>
      <w:lang w:eastAsia="en-CA"/>
    </w:rPr>
  </w:style>
  <w:style w:type="character" w:styleId="Lienvisit">
    <w:name w:val="FollowedHyperlink"/>
    <w:basedOn w:val="Policepardfaut"/>
    <w:uiPriority w:val="99"/>
    <w:semiHidden/>
    <w:unhideWhenUsed/>
    <w:rsid w:val="00CC76C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7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l3g8x2Xv0s" TargetMode="External"/><Relationship Id="rId5" Type="http://schemas.openxmlformats.org/officeDocument/2006/relationships/hyperlink" Target="https://www.youtube.com/watch?v=Kya6ypiFAE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1499</Characters>
  <Application>Microsoft Office Word</Application>
  <DocSecurity>0</DocSecurity>
  <Lines>12</Lines>
  <Paragraphs>3</Paragraphs>
  <ScaleCrop>false</ScaleCrop>
  <Company>université laval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Brulé-Ouellette Geneviève</cp:lastModifiedBy>
  <cp:revision>5</cp:revision>
  <dcterms:created xsi:type="dcterms:W3CDTF">2021-09-28T12:59:00Z</dcterms:created>
  <dcterms:modified xsi:type="dcterms:W3CDTF">2021-10-13T18:41:00Z</dcterms:modified>
</cp:coreProperties>
</file>